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A26" w:rsidRDefault="00B81828">
      <w:pPr>
        <w:jc w:val="center"/>
        <w:rPr>
          <w:sz w:val="28"/>
          <w:szCs w:val="28"/>
        </w:rPr>
      </w:pPr>
      <w:r>
        <w:rPr>
          <w:sz w:val="28"/>
          <w:szCs w:val="28"/>
        </w:rPr>
        <w:t>COMUNICATO STAMPA</w:t>
      </w:r>
    </w:p>
    <w:p w:rsidR="00452A26" w:rsidRDefault="00B81828">
      <w:pPr>
        <w:jc w:val="center"/>
      </w:pPr>
      <w:r>
        <w:rPr>
          <w:noProof/>
        </w:rPr>
        <w:drawing>
          <wp:inline distT="0" distB="0" distL="0" distR="0">
            <wp:extent cx="1557867" cy="1557867"/>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7867" cy="1557867"/>
                    </a:xfrm>
                    <a:prstGeom prst="rect">
                      <a:avLst/>
                    </a:prstGeom>
                  </pic:spPr>
                </pic:pic>
              </a:graphicData>
            </a:graphic>
          </wp:inline>
        </w:drawing>
      </w:r>
    </w:p>
    <w:p w:rsidR="00452A26" w:rsidRDefault="00452A26">
      <w:pPr>
        <w:jc w:val="center"/>
      </w:pPr>
    </w:p>
    <w:p w:rsidR="00452A26" w:rsidRDefault="00B81828">
      <w:pPr>
        <w:jc w:val="center"/>
      </w:pPr>
      <w:r>
        <w:rPr>
          <w:b/>
        </w:rPr>
        <w:t>B-house Art Company vola in Asia per l’estate</w:t>
      </w:r>
      <w:r>
        <w:t xml:space="preserve">. </w:t>
      </w:r>
    </w:p>
    <w:p w:rsidR="00452A26" w:rsidRDefault="00B81828">
      <w:pPr>
        <w:jc w:val="center"/>
        <w:rPr>
          <w:i/>
        </w:rPr>
      </w:pPr>
      <w:r>
        <w:br/>
      </w:r>
      <w:r>
        <w:rPr>
          <w:i/>
        </w:rPr>
        <w:t xml:space="preserve">Luglio si apre all’insegna di grandi opportunità per la neo-nata </w:t>
      </w:r>
      <w:r>
        <w:rPr>
          <w:b/>
          <w:i/>
        </w:rPr>
        <w:t>B-house Art Company Srl</w:t>
      </w:r>
      <w:r>
        <w:rPr>
          <w:i/>
        </w:rPr>
        <w:t>, una società composta da sei artisti colombiani e amministrata da Pablo Bermudez</w:t>
      </w:r>
      <w:r w:rsidR="00EF556E">
        <w:rPr>
          <w:i/>
        </w:rPr>
        <w:t xml:space="preserve"> e Chiara Barbieri</w:t>
      </w:r>
      <w:r>
        <w:rPr>
          <w:i/>
        </w:rPr>
        <w:t xml:space="preserve">, che porta due dei suoi </w:t>
      </w:r>
      <w:r w:rsidR="00EF556E">
        <w:rPr>
          <w:i/>
        </w:rPr>
        <w:t>artisti</w:t>
      </w:r>
      <w:r>
        <w:rPr>
          <w:i/>
        </w:rPr>
        <w:t xml:space="preserve"> ad esporre nelle Filippine tra luglio e agosto.</w:t>
      </w:r>
    </w:p>
    <w:p w:rsidR="00452A26" w:rsidRDefault="00452A26">
      <w:pPr>
        <w:rPr>
          <w:i/>
        </w:rPr>
      </w:pPr>
    </w:p>
    <w:p w:rsidR="00452A26" w:rsidRDefault="00B81828">
      <w:r>
        <w:t xml:space="preserve">Ad un anno dal suo debutto a Manila </w:t>
      </w:r>
      <w:r>
        <w:rPr>
          <w:b/>
        </w:rPr>
        <w:t>il 12 luglio Pablo Bermudez</w:t>
      </w:r>
      <w:r>
        <w:t xml:space="preserve"> torna presso la West Gallery con una mostra personale intitolata </w:t>
      </w:r>
      <w:r>
        <w:rPr>
          <w:b/>
          <w:i/>
        </w:rPr>
        <w:t>I Was Just Thinking of You</w:t>
      </w:r>
      <w:r w:rsidR="00EF556E">
        <w:t>,</w:t>
      </w:r>
      <w:r>
        <w:t xml:space="preserve"> </w:t>
      </w:r>
      <w:r w:rsidR="00EF556E">
        <w:t>a</w:t>
      </w:r>
      <w:bookmarkStart w:id="0" w:name="_GoBack"/>
      <w:bookmarkEnd w:id="0"/>
      <w:r>
        <w:t xml:space="preserve">lla quale seguirà la prima personale di </w:t>
      </w:r>
      <w:r>
        <w:rPr>
          <w:b/>
        </w:rPr>
        <w:t>David Linarte</w:t>
      </w:r>
      <w:r>
        <w:t xml:space="preserve"> presso il </w:t>
      </w:r>
      <w:r>
        <w:rPr>
          <w:b/>
        </w:rPr>
        <w:t>Pundido Art Space</w:t>
      </w:r>
      <w:r>
        <w:t xml:space="preserve">, galleria di ricerca diretta dall’artista filippino </w:t>
      </w:r>
      <w:r>
        <w:rPr>
          <w:b/>
        </w:rPr>
        <w:t>Jigger Cruz</w:t>
      </w:r>
      <w:r>
        <w:t>.</w:t>
      </w:r>
    </w:p>
    <w:p w:rsidR="00452A26" w:rsidRDefault="00452A26"/>
    <w:p w:rsidR="00452A26" w:rsidRDefault="00B81828">
      <w:r>
        <w:rPr>
          <w:b/>
        </w:rPr>
        <w:t>Dal 12 luglio all’11 agosto</w:t>
      </w:r>
      <w:r>
        <w:t xml:space="preserve"> Bermudez presenta alla West Gallery una Solo Exhibition allestita negli spazi della galleria in parallelo alle personali di tre fra i più significati esponenti della scena artista delle Filippine - </w:t>
      </w:r>
      <w:r>
        <w:rPr>
          <w:b/>
        </w:rPr>
        <w:t>Edric Go</w:t>
      </w:r>
      <w:r>
        <w:t xml:space="preserve">, </w:t>
      </w:r>
      <w:r>
        <w:rPr>
          <w:b/>
        </w:rPr>
        <w:t xml:space="preserve">Bjorn Calleja </w:t>
      </w:r>
      <w:r>
        <w:t xml:space="preserve">e </w:t>
      </w:r>
      <w:r>
        <w:rPr>
          <w:b/>
        </w:rPr>
        <w:t>Jigger Cruz</w:t>
      </w:r>
      <w:r>
        <w:t xml:space="preserve"> - ospitate nelle sale attigue. </w:t>
      </w:r>
      <w:r>
        <w:br/>
        <w:t>La mostra accoglie una decina di opere inedite appartenenti alla serie “Ri-Viste” e una nuova istallazione della serie “SottoVuoto” che Bermudez ha reallizzato direttamente a Manila nei giorni precedenti l’inaugurazione.</w:t>
      </w:r>
    </w:p>
    <w:p w:rsidR="00452A26" w:rsidRDefault="00B81828">
      <w:r>
        <w:t xml:space="preserve"> </w:t>
      </w:r>
      <w:r>
        <w:br/>
        <w:t xml:space="preserve">I dipinti esposti portano ancora il tratto distintivo che contraddistingue la serie, ossia l’intervento artistico-pittorico su riviste di moda. Cosa c’è sotto gli sguardi vitrei delle modelle, sotto la loro bellezza patinata, sotto gli slogan impressi a caratteri cubitali? Cosa può dirci, oltre a ciò che palesa, la comunicazione massmediatica da cui siamo costantemente bombardati tanto da non prestarci più attenzione? Questi gli interrogativi che hanno animato la ricerca artistica di Pablo negli ultimi quattro anni e a cui ha risposto con una serie di opere che scoprono – letteralmente – e rendono manifesto al pubblico il lato occulto di una superficie che conosce fin troppo bene. </w:t>
      </w:r>
    </w:p>
    <w:p w:rsidR="00452A26" w:rsidRDefault="00B81828">
      <w:r>
        <w:t xml:space="preserve">In questo nuovo e inedito lavoro l’artista porta all’eccesso il suo atto creando opere quasi scultoree che prendono vita dalle pagine di carta. </w:t>
      </w:r>
    </w:p>
    <w:p w:rsidR="00452A26" w:rsidRDefault="00B81828">
      <w:r>
        <w:t xml:space="preserve">Assemblaggio di strati su strati, strappi, ritagli e applicazioni vorticose in cui la parte cromatica – data dal colore delle foto sulle riviste – si sposa linearmente con i tagli e gli accorpamenti. </w:t>
      </w:r>
    </w:p>
    <w:p w:rsidR="00452A26" w:rsidRDefault="00B81828">
      <w:r>
        <w:t>Se nella prima serie l’intervento era settoriale rispetto alla totalità del dipinto e l’immagine di partenza era ancora immediatamente riconoscibile, in questi nuovi quadri la figura iniziale è totalmente sabotata per dare vita ad una nuova immagine, frammentaria e al contempo preponderante.</w:t>
      </w:r>
    </w:p>
    <w:p w:rsidR="00452A26" w:rsidRDefault="00B81828">
      <w:r>
        <w:t xml:space="preserve">L’impatto visivo è totale e fortemente suggestivo. La distruzione parziale applicata sulla prima serie si trasforma ora in un sabotaggio creativo che porta l’artista a manipolare in maniera compiuta un meccanismo di comunicazione – quello della rivista – per fargli esprimere qualcosa di altro da sé. Le opere portano a compimento la ricerca artistica iniziata da Bermudez tempo </w:t>
      </w:r>
      <w:r>
        <w:lastRenderedPageBreak/>
        <w:t>addietro, mostrando lo sfacelo totale del media di cui si è servito e creando un linguaggio innovativo e un concetto di immagine interamente nuovo.</w:t>
      </w:r>
    </w:p>
    <w:p w:rsidR="005A313C" w:rsidRDefault="005A313C"/>
    <w:p w:rsidR="00452A26" w:rsidRDefault="00B81828">
      <w:r>
        <w:t>Info:</w:t>
      </w:r>
    </w:p>
    <w:p w:rsidR="00452A26" w:rsidRDefault="00B81828">
      <w:pPr>
        <w:rPr>
          <w:rFonts w:eastAsia="Times New Roman" w:cstheme="minorHAnsi"/>
          <w:color w:val="000000"/>
          <w:lang w:eastAsia="it-IT"/>
        </w:rPr>
      </w:pPr>
      <w:r>
        <w:rPr>
          <w:rFonts w:eastAsia="Times New Roman" w:cstheme="minorHAnsi"/>
          <w:color w:val="000000"/>
          <w:lang w:eastAsia="it-IT"/>
        </w:rPr>
        <w:t>Gallery 1 - Pablo Bermudez</w:t>
      </w:r>
    </w:p>
    <w:p w:rsidR="00452A26" w:rsidRDefault="00452A26">
      <w:pPr>
        <w:rPr>
          <w:rFonts w:eastAsia="Times New Roman" w:cstheme="minorHAnsi"/>
          <w:color w:val="000000"/>
          <w:lang w:eastAsia="it-IT"/>
        </w:rPr>
      </w:pPr>
    </w:p>
    <w:p w:rsidR="00452A26" w:rsidRDefault="00B81828">
      <w:pPr>
        <w:rPr>
          <w:rFonts w:eastAsia="Times New Roman" w:cstheme="minorHAnsi"/>
          <w:color w:val="000000"/>
          <w:lang w:eastAsia="it-IT"/>
        </w:rPr>
      </w:pPr>
      <w:r>
        <w:rPr>
          <w:rFonts w:eastAsia="Times New Roman" w:cstheme="minorHAnsi"/>
          <w:color w:val="000000"/>
          <w:lang w:eastAsia="it-IT"/>
        </w:rPr>
        <w:t>Opening: martedì 12 luglio 2018, ore 18.00</w:t>
      </w:r>
    </w:p>
    <w:p w:rsidR="00452A26" w:rsidRDefault="00B81828">
      <w:pPr>
        <w:rPr>
          <w:rFonts w:eastAsia="Times New Roman" w:cstheme="minorHAnsi"/>
          <w:color w:val="000000"/>
          <w:lang w:eastAsia="it-IT"/>
        </w:rPr>
      </w:pPr>
      <w:r>
        <w:rPr>
          <w:rFonts w:eastAsia="Times New Roman" w:cstheme="minorHAnsi"/>
          <w:color w:val="000000"/>
          <w:lang w:eastAsia="it-IT"/>
        </w:rPr>
        <w:t>Durata: 12 luglio – 11 agosto</w:t>
      </w:r>
    </w:p>
    <w:p w:rsidR="00452A26" w:rsidRDefault="00B81828">
      <w:pPr>
        <w:rPr>
          <w:rFonts w:eastAsia="Times New Roman" w:cstheme="minorHAnsi"/>
          <w:color w:val="000000"/>
          <w:lang w:eastAsia="it-IT"/>
        </w:rPr>
      </w:pPr>
      <w:r>
        <w:rPr>
          <w:rFonts w:eastAsia="Times New Roman" w:cstheme="minorHAnsi"/>
          <w:color w:val="000000"/>
          <w:lang w:eastAsia="it-IT"/>
        </w:rPr>
        <w:t>Location: West Gallery, Manila, Filippine</w:t>
      </w:r>
    </w:p>
    <w:p w:rsidR="00452A26" w:rsidRDefault="00B81828">
      <w:pPr>
        <w:rPr>
          <w:rFonts w:eastAsia="Times New Roman" w:cstheme="minorHAnsi"/>
          <w:color w:val="000000"/>
          <w:lang w:eastAsia="it-IT"/>
        </w:rPr>
      </w:pPr>
      <w:r>
        <w:rPr>
          <w:rFonts w:eastAsia="Times New Roman" w:cstheme="minorHAnsi"/>
          <w:color w:val="000000"/>
          <w:lang w:eastAsia="it-IT"/>
        </w:rPr>
        <w:t>Website: </w:t>
      </w:r>
      <w:hyperlink r:id="rId7" w:history="1">
        <w:r>
          <w:rPr>
            <w:rFonts w:eastAsia="Times New Roman" w:cstheme="minorHAnsi"/>
            <w:color w:val="0000FF"/>
            <w:u w:val="single"/>
            <w:lang w:eastAsia="it-IT"/>
          </w:rPr>
          <w:t>www.westgallery.ph</w:t>
        </w:r>
      </w:hyperlink>
    </w:p>
    <w:p w:rsidR="00452A26" w:rsidRDefault="00452A26"/>
    <w:p w:rsidR="00452A26" w:rsidRDefault="00452A26"/>
    <w:p w:rsidR="00452A26" w:rsidRDefault="00452A26"/>
    <w:p w:rsidR="00452A26" w:rsidRDefault="00452A26"/>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452A26">
      <w:pPr>
        <w:pStyle w:val="Pidipagina"/>
        <w:rPr>
          <w:b/>
          <w:color w:val="000000"/>
        </w:rPr>
      </w:pPr>
    </w:p>
    <w:p w:rsidR="00452A26" w:rsidRDefault="00B81828">
      <w:pPr>
        <w:pStyle w:val="Pidipagina"/>
        <w:rPr>
          <w:rFonts w:cs="Calibri"/>
          <w:color w:val="000000"/>
        </w:rPr>
      </w:pPr>
      <w:r>
        <w:rPr>
          <w:b/>
          <w:color w:val="000000"/>
        </w:rPr>
        <w:t>B-house Art Company Srl</w:t>
      </w:r>
      <w:r>
        <w:rPr>
          <w:color w:val="000000"/>
        </w:rPr>
        <w:br/>
        <w:t xml:space="preserve">22100 Como, Italy </w:t>
      </w:r>
      <w:r>
        <w:rPr>
          <w:rFonts w:cs="Calibri"/>
          <w:color w:val="000000"/>
        </w:rPr>
        <w:t>·</w:t>
      </w:r>
      <w:r>
        <w:rPr>
          <w:rFonts w:cs="Calibri"/>
          <w:color w:val="000000"/>
        </w:rPr>
        <w:br/>
      </w:r>
      <w:hyperlink r:id="rId8" w:history="1">
        <w:r>
          <w:rPr>
            <w:rStyle w:val="Collegamentoipertestuale"/>
            <w:rFonts w:cs="Calibri"/>
          </w:rPr>
          <w:t>chiarabarbieri@b-houseartcompany.com</w:t>
        </w:r>
      </w:hyperlink>
      <w:r>
        <w:rPr>
          <w:rFonts w:cs="Calibri"/>
          <w:color w:val="000000"/>
        </w:rPr>
        <w:t xml:space="preserve"> t: +39 347 3912973</w:t>
      </w:r>
    </w:p>
    <w:p w:rsidR="00452A26" w:rsidRDefault="00B52753">
      <w:pPr>
        <w:pStyle w:val="Pidipagina"/>
        <w:rPr>
          <w:rFonts w:cs="Calibri"/>
          <w:color w:val="000000"/>
        </w:rPr>
      </w:pPr>
      <w:hyperlink r:id="rId9" w:history="1">
        <w:r w:rsidR="00B81828">
          <w:rPr>
            <w:rStyle w:val="Collegamentoipertestuale"/>
            <w:rFonts w:cs="Calibri"/>
          </w:rPr>
          <w:t>www.b-houseartcompany.com</w:t>
        </w:r>
      </w:hyperlink>
      <w:r w:rsidR="00B81828">
        <w:rPr>
          <w:rFonts w:cs="Calibri"/>
          <w:color w:val="000000"/>
        </w:rPr>
        <w:t xml:space="preserve"> </w:t>
      </w:r>
    </w:p>
    <w:p w:rsidR="00452A26" w:rsidRDefault="00B81828">
      <w:pPr>
        <w:pStyle w:val="Pidipagina"/>
        <w:rPr>
          <w:rFonts w:cs="Calibri"/>
          <w:color w:val="000000"/>
          <w:lang w:val="en-US"/>
        </w:rPr>
      </w:pPr>
      <w:r>
        <w:rPr>
          <w:rFonts w:cs="Calibri"/>
          <w:color w:val="000000"/>
          <w:lang w:val="en-US"/>
        </w:rPr>
        <w:t xml:space="preserve">Pablo Bermudez - </w:t>
      </w:r>
      <w:r>
        <w:rPr>
          <w:rFonts w:cs="Calibri"/>
          <w:i/>
          <w:color w:val="000000"/>
          <w:lang w:val="en-US"/>
        </w:rPr>
        <w:t>Founder &amp; Director</w:t>
      </w:r>
      <w:r>
        <w:rPr>
          <w:rFonts w:cs="Calibri"/>
          <w:i/>
          <w:color w:val="000000"/>
          <w:lang w:val="en-US"/>
        </w:rPr>
        <w:br/>
      </w:r>
      <w:r>
        <w:rPr>
          <w:rFonts w:cs="Calibri"/>
          <w:color w:val="000000"/>
          <w:lang w:val="en-US"/>
        </w:rPr>
        <w:t xml:space="preserve">Chiara Barbieri – </w:t>
      </w:r>
      <w:r>
        <w:rPr>
          <w:rFonts w:cs="Calibri"/>
          <w:i/>
          <w:color w:val="000000"/>
          <w:lang w:val="en-US"/>
        </w:rPr>
        <w:t>Communication Manager</w:t>
      </w:r>
    </w:p>
    <w:sectPr w:rsidR="00452A26">
      <w:footerReference w:type="default" r:id="rId10"/>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753" w:rsidRDefault="00B52753">
      <w:r>
        <w:separator/>
      </w:r>
    </w:p>
  </w:endnote>
  <w:endnote w:type="continuationSeparator" w:id="0">
    <w:p w:rsidR="00B52753" w:rsidRDefault="00B5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26" w:rsidRDefault="00452A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753" w:rsidRDefault="00B52753">
      <w:r>
        <w:separator/>
      </w:r>
    </w:p>
  </w:footnote>
  <w:footnote w:type="continuationSeparator" w:id="0">
    <w:p w:rsidR="00B52753" w:rsidRDefault="00B52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75"/>
    <w:rsid w:val="000246F4"/>
    <w:rsid w:val="00202187"/>
    <w:rsid w:val="00220C19"/>
    <w:rsid w:val="002E6FB7"/>
    <w:rsid w:val="00374ED7"/>
    <w:rsid w:val="00421945"/>
    <w:rsid w:val="00452A26"/>
    <w:rsid w:val="0047003F"/>
    <w:rsid w:val="004F2976"/>
    <w:rsid w:val="00514F46"/>
    <w:rsid w:val="0058050A"/>
    <w:rsid w:val="005A313C"/>
    <w:rsid w:val="006804E9"/>
    <w:rsid w:val="0069159A"/>
    <w:rsid w:val="006B5404"/>
    <w:rsid w:val="006E51AB"/>
    <w:rsid w:val="006F5CA3"/>
    <w:rsid w:val="00705E33"/>
    <w:rsid w:val="007364F6"/>
    <w:rsid w:val="007C2E12"/>
    <w:rsid w:val="008E7C22"/>
    <w:rsid w:val="0092126A"/>
    <w:rsid w:val="009E142D"/>
    <w:rsid w:val="00AA092A"/>
    <w:rsid w:val="00B22547"/>
    <w:rsid w:val="00B52753"/>
    <w:rsid w:val="00B81828"/>
    <w:rsid w:val="00BC4644"/>
    <w:rsid w:val="00C42013"/>
    <w:rsid w:val="00C503D5"/>
    <w:rsid w:val="00C920BD"/>
    <w:rsid w:val="00CB11AA"/>
    <w:rsid w:val="00DE4F4E"/>
    <w:rsid w:val="00EB3975"/>
    <w:rsid w:val="00EF556E"/>
    <w:rsid w:val="00F53D43"/>
    <w:rsid w:val="00FE1E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D4A5"/>
  <w15:chartTrackingRefBased/>
  <w15:docId w15:val="{53829D50-7A22-F64A-A8CB-282AFC0D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99"/>
    <w:qFormat/>
  </w:style>
  <w:style w:type="paragraph" w:styleId="Titolo1">
    <w:name w:val="heading 1"/>
    <w:basedOn w:val="Normale"/>
    <w:next w:val="Normale"/>
    <w:link w:val="Titolo1Carattere"/>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Titolo5">
    <w:name w:val="heading 5"/>
    <w:basedOn w:val="Normale"/>
    <w:next w:val="Normale"/>
    <w:link w:val="Titolo5Carattere"/>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Titolo6">
    <w:name w:val="heading 6"/>
    <w:basedOn w:val="Normale"/>
    <w:next w:val="Normale"/>
    <w:link w:val="Titolo6Carattere"/>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Titolo7">
    <w:name w:val="heading 7"/>
    <w:basedOn w:val="Normale"/>
    <w:next w:val="Normale"/>
    <w:link w:val="Titolo7Carattere"/>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uiPriority w:val="99"/>
  </w:style>
  <w:style w:type="character" w:styleId="Collegamentoipertestuale">
    <w:name w:val="Hyperlink"/>
    <w:basedOn w:val="Carpredefinitoparagrafo"/>
    <w:uiPriority w:val="99"/>
    <w:semiHidden/>
    <w:unhideWhenUsed/>
    <w:rPr>
      <w:color w:val="0000FF"/>
      <w:u w:val="single"/>
    </w:r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style>
  <w:style w:type="character" w:styleId="Collegamentovisitato">
    <w:name w:val="FollowedHyperlink"/>
    <w:basedOn w:val="Carpredefinitoparagrafo"/>
    <w:uiPriority w:val="99"/>
    <w:semiHidden/>
    <w:unhideWhenUsed/>
    <w:rPr>
      <w:color w:val="954F72" w:themeColor="followedHyperlink"/>
      <w:u w:val="single"/>
    </w:rPr>
  </w:style>
  <w:style w:type="paragraph" w:styleId="Nessunaspaziatura">
    <w:name w:val="No Spacing"/>
    <w:uiPriority w:val="1"/>
    <w:qFormat/>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color w:val="2F5496" w:themeColor="accent1" w:themeShade="BF"/>
      <w:sz w:val="28"/>
      <w:szCs w:val="28"/>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bCs/>
      <w:color w:val="4472C4" w:themeColor="accent1"/>
    </w:rPr>
  </w:style>
  <w:style w:type="character" w:customStyle="1" w:styleId="Titolo4Carattere">
    <w:name w:val="Titolo 4 Carattere"/>
    <w:basedOn w:val="Carpredefinitoparagrafo"/>
    <w:link w:val="Titolo4"/>
    <w:uiPriority w:val="9"/>
    <w:rPr>
      <w:rFonts w:asciiTheme="majorHAnsi" w:eastAsiaTheme="majorEastAsia" w:hAnsiTheme="majorHAnsi" w:cstheme="majorBidi"/>
      <w:b/>
      <w:bCs/>
      <w:i/>
      <w:iCs/>
      <w:color w:val="4472C4" w:themeColor="accent1"/>
    </w:rPr>
  </w:style>
  <w:style w:type="character" w:customStyle="1" w:styleId="Titolo5Carattere">
    <w:name w:val="Titolo 5 Carattere"/>
    <w:basedOn w:val="Carpredefinitoparagrafo"/>
    <w:link w:val="Titolo5"/>
    <w:uiPriority w:val="9"/>
    <w:rPr>
      <w:rFonts w:asciiTheme="majorHAnsi" w:eastAsiaTheme="majorEastAsia" w:hAnsiTheme="majorHAnsi" w:cstheme="majorBidi"/>
      <w:color w:val="1F3763" w:themeColor="accent1" w:themeShade="7F"/>
    </w:rPr>
  </w:style>
  <w:style w:type="character" w:customStyle="1" w:styleId="Titolo6Carattere">
    <w:name w:val="Titolo 6 Carattere"/>
    <w:basedOn w:val="Carpredefinitoparagrafo"/>
    <w:link w:val="Titolo6"/>
    <w:uiPriority w:val="9"/>
    <w:rPr>
      <w:rFonts w:asciiTheme="majorHAnsi" w:eastAsiaTheme="majorEastAsia" w:hAnsiTheme="majorHAnsi" w:cstheme="majorBidi"/>
      <w:i/>
      <w:iCs/>
      <w:color w:val="1F3763" w:themeColor="accent1" w:themeShade="7F"/>
    </w:rPr>
  </w:style>
  <w:style w:type="character" w:customStyle="1" w:styleId="Titolo7Carattere">
    <w:name w:val="Titolo 7 Carattere"/>
    <w:basedOn w:val="Carpredefinitoparagrafo"/>
    <w:link w:val="Titolo7"/>
    <w:uiPriority w:val="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rPr>
      <w:rFonts w:asciiTheme="majorHAnsi" w:eastAsiaTheme="majorEastAsia" w:hAnsiTheme="majorHAnsi" w:cstheme="majorBidi"/>
      <w:i/>
      <w:iCs/>
      <w:color w:val="404040" w:themeColor="text1" w:themeTint="BF"/>
      <w:sz w:val="20"/>
      <w:szCs w:val="20"/>
    </w:rPr>
  </w:style>
  <w:style w:type="paragraph" w:styleId="Titolo">
    <w:name w:val="Title"/>
    <w:basedOn w:val="Normale"/>
    <w:next w:val="Normale"/>
    <w:link w:val="TitoloCarattere"/>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qFormat/>
    <w:pPr>
      <w:numPr>
        <w:ilvl w:val="1"/>
      </w:numPr>
    </w:pPr>
    <w:rPr>
      <w:rFonts w:asciiTheme="majorHAnsi" w:eastAsiaTheme="majorEastAsia" w:hAnsiTheme="majorHAnsi" w:cstheme="majorBidi"/>
      <w:i/>
      <w:iCs/>
      <w:color w:val="4472C4" w:themeColor="accent1"/>
      <w:spacing w:val="15"/>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i/>
      <w:iCs/>
      <w:color w:val="4472C4" w:themeColor="accent1"/>
      <w:spacing w:val="15"/>
      <w:sz w:val="24"/>
      <w:szCs w:val="24"/>
    </w:rPr>
  </w:style>
  <w:style w:type="character" w:styleId="Enfasidelicata">
    <w:name w:val="Subtle Emphasis"/>
    <w:basedOn w:val="Carpredefinitoparagrafo"/>
    <w:uiPriority w:val="19"/>
    <w:qFormat/>
    <w:rPr>
      <w:i/>
      <w:iCs/>
      <w:color w:val="808080" w:themeColor="text1" w:themeTint="7F"/>
    </w:rPr>
  </w:style>
  <w:style w:type="character" w:styleId="Enfasicorsivo">
    <w:name w:val="Emphasis"/>
    <w:basedOn w:val="Carpredefinitoparagrafo"/>
    <w:uiPriority w:val="20"/>
    <w:qFormat/>
    <w:rPr>
      <w:i/>
      <w:iCs/>
    </w:rPr>
  </w:style>
  <w:style w:type="character" w:styleId="Enfasiintensa">
    <w:name w:val="Intense Emphasis"/>
    <w:basedOn w:val="Carpredefinitoparagrafo"/>
    <w:uiPriority w:val="21"/>
    <w:qFormat/>
    <w:rPr>
      <w:b/>
      <w:bCs/>
      <w:i/>
      <w:iCs/>
      <w:color w:val="4472C4" w:themeColor="accent1"/>
    </w:rPr>
  </w:style>
  <w:style w:type="character" w:styleId="Enfasigrassetto">
    <w:name w:val="Strong"/>
    <w:basedOn w:val="Carpredefinitoparagrafo"/>
    <w:uiPriority w:val="22"/>
    <w:qFormat/>
    <w:rPr>
      <w:b/>
      <w:bCs/>
    </w:rPr>
  </w:style>
  <w:style w:type="paragraph" w:styleId="Citazione">
    <w:name w:val="Quote"/>
    <w:basedOn w:val="Normale"/>
    <w:next w:val="Normale"/>
    <w:link w:val="CitazioneCarattere"/>
    <w:uiPriority w:val="29"/>
    <w:qFormat/>
    <w:rPr>
      <w:i/>
      <w:iCs/>
      <w:color w:val="000000" w:themeColor="text1"/>
    </w:rPr>
  </w:style>
  <w:style w:type="character" w:customStyle="1" w:styleId="CitazioneCarattere">
    <w:name w:val="Citazione Carattere"/>
    <w:basedOn w:val="Carpredefinitoparagrafo"/>
    <w:link w:val="Citazione"/>
    <w:uiPriority w:val="29"/>
    <w:rPr>
      <w:i/>
      <w:iCs/>
      <w:color w:val="000000" w:themeColor="text1"/>
    </w:rPr>
  </w:style>
  <w:style w:type="paragraph" w:styleId="Citazioneintensa">
    <w:name w:val="Intense Quote"/>
    <w:basedOn w:val="Normale"/>
    <w:next w:val="Normale"/>
    <w:link w:val="CitazioneintensaCarattere"/>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CitazioneintensaCarattere">
    <w:name w:val="Citazione intensa Carattere"/>
    <w:basedOn w:val="Carpredefinitoparagrafo"/>
    <w:link w:val="Citazioneintensa"/>
    <w:uiPriority w:val="30"/>
    <w:rPr>
      <w:b/>
      <w:bCs/>
      <w:i/>
      <w:iCs/>
      <w:color w:val="4472C4" w:themeColor="accent1"/>
    </w:rPr>
  </w:style>
  <w:style w:type="character" w:styleId="Riferimentodelicato">
    <w:name w:val="Subtle Reference"/>
    <w:basedOn w:val="Carpredefinitoparagrafo"/>
    <w:uiPriority w:val="31"/>
    <w:qFormat/>
    <w:rPr>
      <w:smallCaps/>
      <w:color w:val="ED7D31" w:themeColor="accent2"/>
      <w:u w:val="single"/>
    </w:rPr>
  </w:style>
  <w:style w:type="character" w:styleId="Riferimentointenso">
    <w:name w:val="Intense Reference"/>
    <w:basedOn w:val="Carpredefinitoparagrafo"/>
    <w:uiPriority w:val="32"/>
    <w:qFormat/>
    <w:rPr>
      <w:b/>
      <w:bCs/>
      <w:smallCaps/>
      <w:color w:val="ED7D31" w:themeColor="accent2"/>
      <w:spacing w:val="5"/>
      <w:u w:val="single"/>
    </w:rPr>
  </w:style>
  <w:style w:type="character" w:styleId="Titolodellibro">
    <w:name w:val="Book Title"/>
    <w:basedOn w:val="Carpredefinitoparagrafo"/>
    <w:uiPriority w:val="33"/>
    <w:qFormat/>
    <w:rPr>
      <w:b/>
      <w:bCs/>
      <w:smallCaps/>
      <w:spacing w:val="5"/>
    </w:rPr>
  </w:style>
  <w:style w:type="paragraph" w:styleId="Paragrafoelenco">
    <w:name w:val="List Paragraph"/>
    <w:basedOn w:val="Normale"/>
    <w:uiPriority w:val="34"/>
    <w:qFormat/>
    <w:pPr>
      <w:ind w:left="720"/>
      <w:contextualSpacing/>
    </w:pPr>
  </w:style>
  <w:style w:type="paragraph" w:styleId="Testonotaapidipagina">
    <w:name w:val="footnote text"/>
    <w:basedOn w:val="Normale"/>
    <w:link w:val="TestonotaapidipaginaCarattere"/>
    <w:uiPriority w:val="99"/>
    <w:semiHidden/>
    <w:unhideWhenUsed/>
    <w:rPr>
      <w:sz w:val="20"/>
      <w:szCs w:val="20"/>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Rimandonotaapidipagina">
    <w:name w:val="footnote reference"/>
    <w:basedOn w:val="Carpredefinitoparagrafo"/>
    <w:uiPriority w:val="99"/>
    <w:semiHidden/>
    <w:unhideWhenUsed/>
    <w:rPr>
      <w:vertAlign w:val="superscript"/>
    </w:rPr>
  </w:style>
  <w:style w:type="paragraph" w:styleId="Testonotadichiusura">
    <w:name w:val="endnote text"/>
    <w:basedOn w:val="Normale"/>
    <w:link w:val="TestonotadichiusuraCarattere"/>
    <w:uiPriority w:val="99"/>
    <w:semiHidden/>
    <w:unhideWhenUsed/>
    <w:rPr>
      <w:sz w:val="20"/>
      <w:szCs w:val="20"/>
    </w:rPr>
  </w:style>
  <w:style w:type="character" w:customStyle="1" w:styleId="TestonotadichiusuraCarattere">
    <w:name w:val="Testo nota di chiusura Carattere"/>
    <w:basedOn w:val="Carpredefinitoparagrafo"/>
    <w:link w:val="Testonotadichiusura"/>
    <w:uiPriority w:val="99"/>
    <w:semiHidden/>
    <w:rPr>
      <w:sz w:val="20"/>
      <w:szCs w:val="20"/>
    </w:rPr>
  </w:style>
  <w:style w:type="character" w:styleId="Rimandonotadichiusura">
    <w:name w:val="endnote reference"/>
    <w:basedOn w:val="Carpredefinitoparagrafo"/>
    <w:uiPriority w:val="99"/>
    <w:semiHidden/>
    <w:unhideWhenUsed/>
    <w:rPr>
      <w:vertAlign w:val="superscript"/>
    </w:rPr>
  </w:style>
  <w:style w:type="paragraph" w:styleId="Testonormale">
    <w:name w:val="Plain Text"/>
    <w:basedOn w:val="Normale"/>
    <w:link w:val="TestonormaleCarattere"/>
    <w:uiPriority w:val="99"/>
    <w:semiHidden/>
    <w:unhideWhenUsed/>
    <w:rPr>
      <w:rFonts w:ascii="Courier New" w:hAnsi="Courier New" w:cs="Courier New"/>
      <w:sz w:val="21"/>
      <w:szCs w:val="21"/>
    </w:rPr>
  </w:style>
  <w:style w:type="character" w:customStyle="1" w:styleId="TestonormaleCarattere">
    <w:name w:val="Testo normale Carattere"/>
    <w:basedOn w:val="Carpredefinitoparagrafo"/>
    <w:link w:val="Testonormale"/>
    <w:uiPriority w:val="99"/>
    <w:rPr>
      <w:rFonts w:ascii="Courier New" w:hAnsi="Courier New" w:cs="Courier New"/>
      <w:sz w:val="21"/>
      <w:szCs w:val="21"/>
    </w:rPr>
  </w:style>
  <w:style w:type="paragraph" w:styleId="Indirizzodestinatario">
    <w:name w:val="envelope address"/>
    <w:basedOn w:val="Normale"/>
    <w:uiPriority w:val="99"/>
    <w:unhideWhenUsed/>
    <w:pPr>
      <w:ind w:left="2880"/>
    </w:pPr>
    <w:rPr>
      <w:rFonts w:asciiTheme="majorHAnsi" w:eastAsiaTheme="majorEastAsia" w:hAnsiTheme="majorHAnsi" w:cstheme="majorBidi"/>
    </w:rPr>
  </w:style>
  <w:style w:type="paragraph" w:styleId="Indirizzomittente">
    <w:name w:val="envelope return"/>
    <w:basedOn w:val="Normale"/>
    <w:uiPriority w:val="99"/>
    <w:unhideWhenUsed/>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877823">
      <w:bodyDiv w:val="1"/>
      <w:marLeft w:val="0"/>
      <w:marRight w:val="0"/>
      <w:marTop w:val="0"/>
      <w:marBottom w:val="0"/>
      <w:divBdr>
        <w:top w:val="none" w:sz="0" w:space="0" w:color="auto"/>
        <w:left w:val="none" w:sz="0" w:space="0" w:color="auto"/>
        <w:bottom w:val="none" w:sz="0" w:space="0" w:color="auto"/>
        <w:right w:val="none" w:sz="0" w:space="0" w:color="auto"/>
      </w:divBdr>
      <w:divsChild>
        <w:div w:id="1391615205">
          <w:marLeft w:val="0"/>
          <w:marRight w:val="0"/>
          <w:marTop w:val="0"/>
          <w:marBottom w:val="0"/>
          <w:divBdr>
            <w:top w:val="none" w:sz="0" w:space="0" w:color="auto"/>
            <w:left w:val="none" w:sz="0" w:space="0" w:color="auto"/>
            <w:bottom w:val="none" w:sz="0" w:space="0" w:color="auto"/>
            <w:right w:val="none" w:sz="0" w:space="0" w:color="auto"/>
          </w:divBdr>
        </w:div>
        <w:div w:id="1746493733">
          <w:marLeft w:val="0"/>
          <w:marRight w:val="0"/>
          <w:marTop w:val="0"/>
          <w:marBottom w:val="0"/>
          <w:divBdr>
            <w:top w:val="none" w:sz="0" w:space="0" w:color="auto"/>
            <w:left w:val="none" w:sz="0" w:space="0" w:color="auto"/>
            <w:bottom w:val="none" w:sz="0" w:space="0" w:color="auto"/>
            <w:right w:val="none" w:sz="0" w:space="0" w:color="auto"/>
          </w:divBdr>
        </w:div>
        <w:div w:id="1806192869">
          <w:marLeft w:val="0"/>
          <w:marRight w:val="0"/>
          <w:marTop w:val="0"/>
          <w:marBottom w:val="0"/>
          <w:divBdr>
            <w:top w:val="none" w:sz="0" w:space="0" w:color="auto"/>
            <w:left w:val="none" w:sz="0" w:space="0" w:color="auto"/>
            <w:bottom w:val="none" w:sz="0" w:space="0" w:color="auto"/>
            <w:right w:val="none" w:sz="0" w:space="0" w:color="auto"/>
          </w:divBdr>
        </w:div>
        <w:div w:id="195313790">
          <w:marLeft w:val="0"/>
          <w:marRight w:val="0"/>
          <w:marTop w:val="0"/>
          <w:marBottom w:val="0"/>
          <w:divBdr>
            <w:top w:val="none" w:sz="0" w:space="0" w:color="auto"/>
            <w:left w:val="none" w:sz="0" w:space="0" w:color="auto"/>
            <w:bottom w:val="none" w:sz="0" w:space="0" w:color="auto"/>
            <w:right w:val="none" w:sz="0" w:space="0" w:color="auto"/>
          </w:divBdr>
        </w:div>
        <w:div w:id="1271818281">
          <w:marLeft w:val="0"/>
          <w:marRight w:val="0"/>
          <w:marTop w:val="0"/>
          <w:marBottom w:val="0"/>
          <w:divBdr>
            <w:top w:val="none" w:sz="0" w:space="0" w:color="auto"/>
            <w:left w:val="none" w:sz="0" w:space="0" w:color="auto"/>
            <w:bottom w:val="none" w:sz="0" w:space="0" w:color="auto"/>
            <w:right w:val="none" w:sz="0" w:space="0" w:color="auto"/>
          </w:divBdr>
        </w:div>
        <w:div w:id="483352959">
          <w:marLeft w:val="0"/>
          <w:marRight w:val="0"/>
          <w:marTop w:val="0"/>
          <w:marBottom w:val="0"/>
          <w:divBdr>
            <w:top w:val="none" w:sz="0" w:space="0" w:color="auto"/>
            <w:left w:val="none" w:sz="0" w:space="0" w:color="auto"/>
            <w:bottom w:val="none" w:sz="0" w:space="0" w:color="auto"/>
            <w:right w:val="none" w:sz="0" w:space="0" w:color="auto"/>
          </w:divBdr>
        </w:div>
        <w:div w:id="1688365481">
          <w:marLeft w:val="0"/>
          <w:marRight w:val="0"/>
          <w:marTop w:val="0"/>
          <w:marBottom w:val="0"/>
          <w:divBdr>
            <w:top w:val="none" w:sz="0" w:space="0" w:color="auto"/>
            <w:left w:val="none" w:sz="0" w:space="0" w:color="auto"/>
            <w:bottom w:val="none" w:sz="0" w:space="0" w:color="auto"/>
            <w:right w:val="none" w:sz="0" w:space="0" w:color="auto"/>
          </w:divBdr>
        </w:div>
        <w:div w:id="230701241">
          <w:marLeft w:val="0"/>
          <w:marRight w:val="0"/>
          <w:marTop w:val="0"/>
          <w:marBottom w:val="0"/>
          <w:divBdr>
            <w:top w:val="none" w:sz="0" w:space="0" w:color="auto"/>
            <w:left w:val="none" w:sz="0" w:space="0" w:color="auto"/>
            <w:bottom w:val="none" w:sz="0" w:space="0" w:color="auto"/>
            <w:right w:val="none" w:sz="0" w:space="0" w:color="auto"/>
          </w:divBdr>
        </w:div>
      </w:divsChild>
    </w:div>
    <w:div w:id="1925145031">
      <w:bodyDiv w:val="1"/>
      <w:marLeft w:val="0"/>
      <w:marRight w:val="0"/>
      <w:marTop w:val="0"/>
      <w:marBottom w:val="0"/>
      <w:divBdr>
        <w:top w:val="none" w:sz="0" w:space="0" w:color="auto"/>
        <w:left w:val="none" w:sz="0" w:space="0" w:color="auto"/>
        <w:bottom w:val="none" w:sz="0" w:space="0" w:color="auto"/>
        <w:right w:val="none" w:sz="0" w:space="0" w:color="auto"/>
      </w:divBdr>
      <w:divsChild>
        <w:div w:id="2129615801">
          <w:marLeft w:val="0"/>
          <w:marRight w:val="0"/>
          <w:marTop w:val="0"/>
          <w:marBottom w:val="0"/>
          <w:divBdr>
            <w:top w:val="none" w:sz="0" w:space="0" w:color="auto"/>
            <w:left w:val="none" w:sz="0" w:space="0" w:color="auto"/>
            <w:bottom w:val="none" w:sz="0" w:space="0" w:color="auto"/>
            <w:right w:val="none" w:sz="0" w:space="0" w:color="auto"/>
          </w:divBdr>
        </w:div>
        <w:div w:id="2024630828">
          <w:marLeft w:val="0"/>
          <w:marRight w:val="0"/>
          <w:marTop w:val="0"/>
          <w:marBottom w:val="0"/>
          <w:divBdr>
            <w:top w:val="none" w:sz="0" w:space="0" w:color="auto"/>
            <w:left w:val="none" w:sz="0" w:space="0" w:color="auto"/>
            <w:bottom w:val="none" w:sz="0" w:space="0" w:color="auto"/>
            <w:right w:val="none" w:sz="0" w:space="0" w:color="auto"/>
          </w:divBdr>
        </w:div>
        <w:div w:id="1300916962">
          <w:marLeft w:val="0"/>
          <w:marRight w:val="0"/>
          <w:marTop w:val="0"/>
          <w:marBottom w:val="0"/>
          <w:divBdr>
            <w:top w:val="none" w:sz="0" w:space="0" w:color="auto"/>
            <w:left w:val="none" w:sz="0" w:space="0" w:color="auto"/>
            <w:bottom w:val="none" w:sz="0" w:space="0" w:color="auto"/>
            <w:right w:val="none" w:sz="0" w:space="0" w:color="auto"/>
          </w:divBdr>
        </w:div>
        <w:div w:id="2138910482">
          <w:marLeft w:val="0"/>
          <w:marRight w:val="0"/>
          <w:marTop w:val="0"/>
          <w:marBottom w:val="0"/>
          <w:divBdr>
            <w:top w:val="none" w:sz="0" w:space="0" w:color="auto"/>
            <w:left w:val="none" w:sz="0" w:space="0" w:color="auto"/>
            <w:bottom w:val="none" w:sz="0" w:space="0" w:color="auto"/>
            <w:right w:val="none" w:sz="0" w:space="0" w:color="auto"/>
          </w:divBdr>
        </w:div>
        <w:div w:id="1360743782">
          <w:marLeft w:val="0"/>
          <w:marRight w:val="0"/>
          <w:marTop w:val="0"/>
          <w:marBottom w:val="0"/>
          <w:divBdr>
            <w:top w:val="none" w:sz="0" w:space="0" w:color="auto"/>
            <w:left w:val="none" w:sz="0" w:space="0" w:color="auto"/>
            <w:bottom w:val="none" w:sz="0" w:space="0" w:color="auto"/>
            <w:right w:val="none" w:sz="0" w:space="0" w:color="auto"/>
          </w:divBdr>
        </w:div>
        <w:div w:id="1638952080">
          <w:marLeft w:val="0"/>
          <w:marRight w:val="0"/>
          <w:marTop w:val="0"/>
          <w:marBottom w:val="0"/>
          <w:divBdr>
            <w:top w:val="none" w:sz="0" w:space="0" w:color="auto"/>
            <w:left w:val="none" w:sz="0" w:space="0" w:color="auto"/>
            <w:bottom w:val="none" w:sz="0" w:space="0" w:color="auto"/>
            <w:right w:val="none" w:sz="0" w:space="0" w:color="auto"/>
          </w:divBdr>
        </w:div>
        <w:div w:id="75253767">
          <w:marLeft w:val="0"/>
          <w:marRight w:val="0"/>
          <w:marTop w:val="0"/>
          <w:marBottom w:val="0"/>
          <w:divBdr>
            <w:top w:val="none" w:sz="0" w:space="0" w:color="auto"/>
            <w:left w:val="none" w:sz="0" w:space="0" w:color="auto"/>
            <w:bottom w:val="none" w:sz="0" w:space="0" w:color="auto"/>
            <w:right w:val="none" w:sz="0" w:space="0" w:color="auto"/>
          </w:divBdr>
        </w:div>
        <w:div w:id="1252161761">
          <w:marLeft w:val="0"/>
          <w:marRight w:val="0"/>
          <w:marTop w:val="0"/>
          <w:marBottom w:val="0"/>
          <w:divBdr>
            <w:top w:val="none" w:sz="0" w:space="0" w:color="auto"/>
            <w:left w:val="none" w:sz="0" w:space="0" w:color="auto"/>
            <w:bottom w:val="none" w:sz="0" w:space="0" w:color="auto"/>
            <w:right w:val="none" w:sz="0" w:space="0" w:color="auto"/>
          </w:divBdr>
        </w:div>
        <w:div w:id="1867791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arabarbieri@b-houseartcompany.com" TargetMode="External"/><Relationship Id="rId3" Type="http://schemas.openxmlformats.org/officeDocument/2006/relationships/webSettings" Target="webSettings.xml"/><Relationship Id="rId7" Type="http://schemas.openxmlformats.org/officeDocument/2006/relationships/hyperlink" Target="http://www.westgallery.p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b-houseartcompany.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535</Words>
  <Characters>3050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Utente di Microsoft Office</cp:lastModifiedBy>
  <cp:revision>3</cp:revision>
  <dcterms:created xsi:type="dcterms:W3CDTF">2018-07-09T20:42:00Z</dcterms:created>
  <dcterms:modified xsi:type="dcterms:W3CDTF">2018-07-11T10:31:00Z</dcterms:modified>
</cp:coreProperties>
</file>